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83" w:rsidRDefault="000B0A83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B0A83" w:rsidRDefault="000B0A83"/>
    <w:p w:rsidR="000B0A83" w:rsidRDefault="000B0A83">
      <w:r>
        <w:rPr>
          <w:rFonts w:hint="eastAsia"/>
        </w:rPr>
        <w:t xml:space="preserve">　　輸之内町長　　　　様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B0A83" w:rsidRDefault="000B0A83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bookmarkStart w:id="0" w:name="_GoBack"/>
      <w:r w:rsidR="002D7AF4">
        <w:rPr>
          <w:rFonts w:hint="eastAsia"/>
        </w:rPr>
        <w:t>㊞</w:t>
      </w:r>
      <w:bookmarkEnd w:id="0"/>
    </w:p>
    <w:p w:rsidR="000B0A83" w:rsidRDefault="000B0A83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0B0A83" w:rsidRDefault="000B0A83"/>
    <w:p w:rsidR="000B0A83" w:rsidRDefault="000B0A83">
      <w:pPr>
        <w:jc w:val="center"/>
      </w:pPr>
      <w:r>
        <w:rPr>
          <w:rFonts w:hint="eastAsia"/>
          <w:spacing w:val="10"/>
        </w:rPr>
        <w:t>耐震化促進事業完了報告</w:t>
      </w:r>
      <w:r>
        <w:rPr>
          <w:rFonts w:hint="eastAsia"/>
        </w:rPr>
        <w:t>書</w:t>
      </w:r>
    </w:p>
    <w:p w:rsidR="000B0A83" w:rsidRDefault="000B0A83">
      <w:pPr>
        <w:jc w:val="center"/>
      </w:pPr>
      <w:r>
        <w:t>(</w:t>
      </w:r>
      <w:r>
        <w:rPr>
          <w:rFonts w:hint="eastAsia"/>
        </w:rPr>
        <w:t>耐震補強工事</w:t>
      </w:r>
      <w:r>
        <w:t>)</w:t>
      </w:r>
    </w:p>
    <w:p w:rsidR="000B0A83" w:rsidRDefault="000B0A83"/>
    <w:p w:rsidR="000B0A83" w:rsidRDefault="000B0A83">
      <w:r>
        <w:rPr>
          <w:rFonts w:hint="eastAsia"/>
        </w:rPr>
        <w:t xml:space="preserve">　耐震化促進事業が完了しましたので、輪之内町木造住宅耐震化促進事業費補助金交付要綱第</w:t>
      </w:r>
      <w:r>
        <w:t>7</w:t>
      </w:r>
      <w:r>
        <w:rPr>
          <w:rFonts w:hint="eastAsia"/>
        </w:rPr>
        <w:t>条の規定により、下記のとおり報告します。</w:t>
      </w:r>
    </w:p>
    <w:p w:rsidR="000B0A83" w:rsidRDefault="000B0A83"/>
    <w:p w:rsidR="000B0A83" w:rsidRDefault="000B0A83">
      <w:pPr>
        <w:jc w:val="center"/>
      </w:pPr>
      <w:r>
        <w:rPr>
          <w:rFonts w:hint="eastAsia"/>
        </w:rPr>
        <w:t>記</w:t>
      </w:r>
    </w:p>
    <w:p w:rsidR="000B0A83" w:rsidRDefault="000B0A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8"/>
        <w:gridCol w:w="432"/>
        <w:gridCol w:w="480"/>
        <w:gridCol w:w="720"/>
        <w:gridCol w:w="360"/>
        <w:gridCol w:w="120"/>
        <w:gridCol w:w="360"/>
        <w:gridCol w:w="480"/>
        <w:gridCol w:w="2400"/>
      </w:tblGrid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実施計画承諾番号</w:t>
            </w:r>
          </w:p>
        </w:tc>
        <w:tc>
          <w:tcPr>
            <w:tcW w:w="1080" w:type="dxa"/>
            <w:gridSpan w:val="2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承諾番号</w:t>
            </w:r>
          </w:p>
        </w:tc>
        <w:tc>
          <w:tcPr>
            <w:tcW w:w="1560" w:type="dxa"/>
            <w:gridSpan w:val="3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vAlign w:val="center"/>
          </w:tcPr>
          <w:p w:rsidR="000B0A83" w:rsidRDefault="000B0A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000" w:type="dxa"/>
            <w:gridSpan w:val="9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0B0A83">
        <w:trPr>
          <w:cantSplit/>
          <w:trHeight w:val="8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耐震診断の結果</w:t>
            </w:r>
          </w:p>
        </w:tc>
        <w:tc>
          <w:tcPr>
            <w:tcW w:w="648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建物評点</w:t>
            </w:r>
          </w:p>
        </w:tc>
        <w:tc>
          <w:tcPr>
            <w:tcW w:w="912" w:type="dxa"/>
            <w:gridSpan w:val="2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Align w:val="center"/>
          </w:tcPr>
          <w:p w:rsidR="000B0A83" w:rsidRDefault="000B0A83">
            <w:r>
              <w:rPr>
                <w:rFonts w:hint="eastAsia"/>
              </w:rPr>
              <w:t>最も評定の低かった項目</w:t>
            </w:r>
          </w:p>
        </w:tc>
        <w:tc>
          <w:tcPr>
            <w:tcW w:w="2880" w:type="dxa"/>
            <w:gridSpan w:val="2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0B0A83">
        <w:trPr>
          <w:cantSplit/>
          <w:trHeight w:val="1040"/>
        </w:trPr>
        <w:tc>
          <w:tcPr>
            <w:tcW w:w="2520" w:type="dxa"/>
            <w:vAlign w:val="center"/>
          </w:tcPr>
          <w:p w:rsidR="000B0A83" w:rsidRDefault="000B0A83">
            <w:r>
              <w:rPr>
                <w:rFonts w:hint="eastAsia"/>
              </w:rPr>
              <w:t>補強計画の作成・工事監理を実施した岐阜県木造住宅耐震相談士</w:t>
            </w:r>
          </w:p>
        </w:tc>
        <w:tc>
          <w:tcPr>
            <w:tcW w:w="648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32" w:type="dxa"/>
            <w:gridSpan w:val="3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gridSpan w:val="2"/>
            <w:textDirection w:val="tbRlV"/>
            <w:vAlign w:val="center"/>
          </w:tcPr>
          <w:p w:rsidR="000B0A83" w:rsidRDefault="000B0A8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240" w:type="dxa"/>
            <w:gridSpan w:val="3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0B0A83">
        <w:trPr>
          <w:cantSplit/>
          <w:trHeight w:val="8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建物評点</w:t>
            </w:r>
          </w:p>
        </w:tc>
        <w:tc>
          <w:tcPr>
            <w:tcW w:w="6000" w:type="dxa"/>
            <w:gridSpan w:val="9"/>
            <w:vAlign w:val="center"/>
          </w:tcPr>
          <w:p w:rsidR="000B0A83" w:rsidRDefault="000B0A83">
            <w:r>
              <w:rPr>
                <w:rFonts w:hint="eastAsia"/>
              </w:rPr>
              <w:t>耐震診断結果</w:t>
            </w:r>
          </w:p>
          <w:p w:rsidR="000B0A83" w:rsidRDefault="000B0A83">
            <w:r>
              <w:rPr>
                <w:rFonts w:hint="eastAsia"/>
              </w:rPr>
              <w:t>耐震補強工事後の建物評点</w:t>
            </w:r>
          </w:p>
        </w:tc>
      </w:tr>
      <w:tr w:rsidR="000B0A83"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耐震補強工事実施時期</w:t>
            </w:r>
          </w:p>
        </w:tc>
        <w:tc>
          <w:tcPr>
            <w:tcW w:w="6000" w:type="dxa"/>
            <w:gridSpan w:val="9"/>
            <w:vAlign w:val="center"/>
          </w:tcPr>
          <w:p w:rsidR="000B0A83" w:rsidRDefault="000B0A83"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0B0A83">
        <w:trPr>
          <w:cantSplit/>
          <w:trHeight w:val="10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000" w:type="dxa"/>
            <w:gridSpan w:val="9"/>
            <w:vAlign w:val="center"/>
          </w:tcPr>
          <w:p w:rsidR="000B0A83" w:rsidRDefault="000B0A83">
            <w:r>
              <w:rPr>
                <w:rFonts w:hint="eastAsia"/>
              </w:rPr>
              <w:t>①岐阜県木造住宅耐震相談士による「報告書」の写し</w:t>
            </w:r>
          </w:p>
          <w:p w:rsidR="000B0A83" w:rsidRDefault="000B0A83">
            <w:r>
              <w:rPr>
                <w:rFonts w:hint="eastAsia"/>
              </w:rPr>
              <w:t>②「領収証」の写し</w:t>
            </w:r>
          </w:p>
          <w:p w:rsidR="000B0A83" w:rsidRDefault="000B0A83">
            <w:r>
              <w:rPr>
                <w:rFonts w:hint="eastAsia"/>
              </w:rPr>
              <w:t>③耐震補強工事の完了写真</w:t>
            </w:r>
          </w:p>
        </w:tc>
      </w:tr>
    </w:tbl>
    <w:p w:rsidR="000B0A83" w:rsidRDefault="000B0A83"/>
    <w:sectPr w:rsidR="000B0A8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23" w:rsidRDefault="00A52423" w:rsidP="00C56C2D">
      <w:r>
        <w:separator/>
      </w:r>
    </w:p>
  </w:endnote>
  <w:endnote w:type="continuationSeparator" w:id="0">
    <w:p w:rsidR="00A52423" w:rsidRDefault="00A52423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83" w:rsidRDefault="000B0A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83" w:rsidRDefault="000B0A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23" w:rsidRDefault="00A52423" w:rsidP="00C56C2D">
      <w:r>
        <w:separator/>
      </w:r>
    </w:p>
  </w:footnote>
  <w:footnote w:type="continuationSeparator" w:id="0">
    <w:p w:rsidR="00A52423" w:rsidRDefault="00A52423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83"/>
    <w:rsid w:val="000B0A83"/>
    <w:rsid w:val="002D7AF4"/>
    <w:rsid w:val="002F63B1"/>
    <w:rsid w:val="00430E48"/>
    <w:rsid w:val="00A52423"/>
    <w:rsid w:val="00C5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9E637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橋村成路</cp:lastModifiedBy>
  <cp:revision>4</cp:revision>
  <cp:lastPrinted>2008-05-03T05:01:00Z</cp:lastPrinted>
  <dcterms:created xsi:type="dcterms:W3CDTF">2020-01-24T03:05:00Z</dcterms:created>
  <dcterms:modified xsi:type="dcterms:W3CDTF">2020-01-30T09:06:00Z</dcterms:modified>
</cp:coreProperties>
</file>