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DBC" w:rsidRDefault="00711DBC">
      <w:bookmarkStart w:id="0" w:name="_GoBack"/>
      <w:bookmarkEnd w:id="0"/>
      <w:r>
        <w:rPr>
          <w:rFonts w:hint="eastAsia"/>
        </w:rPr>
        <w:t>第</w:t>
      </w:r>
      <w:r>
        <w:t>12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22</w:t>
      </w:r>
      <w:r>
        <w:rPr>
          <w:rFonts w:hint="eastAsia"/>
        </w:rPr>
        <w:t>条関係</w:t>
      </w:r>
      <w:r>
        <w:t>)</w:t>
      </w:r>
    </w:p>
    <w:p w:rsidR="00711DBC" w:rsidRDefault="00711DBC"/>
    <w:p w:rsidR="00711DBC" w:rsidRDefault="00711DBC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711DBC" w:rsidRDefault="00711DBC"/>
    <w:p w:rsidR="00711DBC" w:rsidRDefault="00711DBC">
      <w:r>
        <w:rPr>
          <w:rFonts w:hint="eastAsia"/>
        </w:rPr>
        <w:t xml:space="preserve">　　輪之内町長　　　　様</w:t>
      </w:r>
    </w:p>
    <w:p w:rsidR="00711DBC" w:rsidRDefault="00711DBC"/>
    <w:p w:rsidR="00711DBC" w:rsidRDefault="00711DBC">
      <w:pPr>
        <w:ind w:right="420"/>
        <w:jc w:val="right"/>
      </w:pPr>
      <w:r>
        <w:rPr>
          <w:rFonts w:hint="eastAsia"/>
        </w:rPr>
        <w:t xml:space="preserve">住所　　　　　　　　　　　</w:t>
      </w:r>
    </w:p>
    <w:p w:rsidR="00711DBC" w:rsidRDefault="00711DBC">
      <w:pPr>
        <w:ind w:right="420"/>
        <w:jc w:val="right"/>
      </w:pPr>
      <w:r>
        <w:rPr>
          <w:rFonts w:hint="eastAsia"/>
        </w:rPr>
        <w:t xml:space="preserve">届出者　　　　　　　　　　　　　　</w:t>
      </w:r>
    </w:p>
    <w:p w:rsidR="00711DBC" w:rsidRDefault="00711DBC">
      <w:pPr>
        <w:ind w:right="420"/>
        <w:jc w:val="right"/>
      </w:pPr>
      <w:r>
        <w:t>(</w:t>
      </w:r>
      <w:r>
        <w:rPr>
          <w:rFonts w:hint="eastAsia"/>
        </w:rPr>
        <w:t>世帯主</w:t>
      </w:r>
      <w:r>
        <w:rPr>
          <w:spacing w:val="105"/>
        </w:rPr>
        <w:t>)</w:t>
      </w:r>
      <w:r>
        <w:rPr>
          <w:rFonts w:hint="eastAsia"/>
        </w:rPr>
        <w:t xml:space="preserve">氏名　　　　　　　　　　</w:t>
      </w:r>
      <w:r w:rsidR="003724B7">
        <w:rPr>
          <w:rFonts w:hint="eastAsia"/>
        </w:rPr>
        <w:t xml:space="preserve">　</w:t>
      </w:r>
    </w:p>
    <w:p w:rsidR="00711DBC" w:rsidRDefault="00711DBC">
      <w:pPr>
        <w:ind w:right="420"/>
        <w:jc w:val="right"/>
      </w:pPr>
      <w:r>
        <w:t>(</w:t>
      </w:r>
      <w:r>
        <w:rPr>
          <w:rFonts w:hint="eastAsia"/>
        </w:rPr>
        <w:t xml:space="preserve">電話番号　　　　　　　　</w:t>
      </w:r>
      <w:r>
        <w:t>)</w:t>
      </w:r>
    </w:p>
    <w:p w:rsidR="00711DBC" w:rsidRDefault="00711DBC"/>
    <w:p w:rsidR="00711DBC" w:rsidRDefault="00711DBC">
      <w:pPr>
        <w:jc w:val="center"/>
      </w:pPr>
      <w:r>
        <w:rPr>
          <w:rFonts w:hint="eastAsia"/>
          <w:spacing w:val="10"/>
        </w:rPr>
        <w:t>認定水量対象人員異動</w:t>
      </w:r>
      <w:r>
        <w:rPr>
          <w:rFonts w:hint="eastAsia"/>
        </w:rPr>
        <w:t>届</w:t>
      </w:r>
    </w:p>
    <w:p w:rsidR="00711DBC" w:rsidRDefault="00711DBC"/>
    <w:p w:rsidR="00711DBC" w:rsidRDefault="00711DBC">
      <w:pPr>
        <w:spacing w:after="120"/>
      </w:pPr>
      <w:r>
        <w:rPr>
          <w:rFonts w:hint="eastAsia"/>
        </w:rPr>
        <w:t xml:space="preserve">　公共下水道使用認定水量の対象となる人員に異動が生じたので、輪之内町下水道条例施行規則第</w:t>
      </w:r>
      <w:r>
        <w:t>22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200"/>
        <w:gridCol w:w="1560"/>
        <w:gridCol w:w="1560"/>
        <w:gridCol w:w="1560"/>
        <w:gridCol w:w="1800"/>
      </w:tblGrid>
      <w:tr w:rsidR="00711DBC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0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pct15" w:color="auto" w:fill="auto"/>
            <w:vAlign w:val="center"/>
          </w:tcPr>
          <w:p w:rsidR="00711DBC" w:rsidRDefault="00711DBC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48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1DBC" w:rsidRDefault="00711DBC">
            <w:r>
              <w:rPr>
                <w:rFonts w:hint="eastAsia"/>
              </w:rPr>
              <w:t xml:space="preserve">　</w:t>
            </w:r>
          </w:p>
        </w:tc>
      </w:tr>
      <w:tr w:rsidR="00711DBC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040" w:type="dxa"/>
            <w:gridSpan w:val="2"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711DBC" w:rsidRDefault="00711DBC">
            <w:pPr>
              <w:jc w:val="distribute"/>
            </w:pPr>
            <w:r>
              <w:rPr>
                <w:rFonts w:hint="eastAsia"/>
              </w:rPr>
              <w:t>給水種別</w:t>
            </w:r>
          </w:p>
        </w:tc>
        <w:tc>
          <w:tcPr>
            <w:tcW w:w="6480" w:type="dxa"/>
            <w:gridSpan w:val="4"/>
            <w:tcBorders>
              <w:right w:val="single" w:sz="12" w:space="0" w:color="auto"/>
            </w:tcBorders>
            <w:vAlign w:val="center"/>
          </w:tcPr>
          <w:p w:rsidR="00711DBC" w:rsidRDefault="00711DBC">
            <w:r>
              <w:rPr>
                <w:rFonts w:hint="eastAsia"/>
              </w:rPr>
              <w:t xml:space="preserve">　□井戸水のみ　　□併用</w:t>
            </w:r>
            <w:r>
              <w:t>(</w:t>
            </w:r>
            <w:r>
              <w:rPr>
                <w:rFonts w:hint="eastAsia"/>
              </w:rPr>
              <w:t>水道水・井戸水</w:t>
            </w:r>
            <w:r>
              <w:t>)</w:t>
            </w:r>
          </w:p>
        </w:tc>
      </w:tr>
      <w:tr w:rsidR="00711DB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840" w:type="dxa"/>
            <w:vMerge w:val="restart"/>
            <w:tcBorders>
              <w:left w:val="single" w:sz="12" w:space="0" w:color="auto"/>
            </w:tcBorders>
            <w:shd w:val="pct15" w:color="auto" w:fill="auto"/>
            <w:textDirection w:val="tbRlV"/>
            <w:vAlign w:val="center"/>
          </w:tcPr>
          <w:p w:rsidR="00711DBC" w:rsidRDefault="00711DBC">
            <w:pPr>
              <w:ind w:left="113" w:right="113"/>
              <w:jc w:val="center"/>
            </w:pPr>
            <w:r>
              <w:rPr>
                <w:rFonts w:hint="eastAsia"/>
              </w:rPr>
              <w:t>認定対象人員</w:t>
            </w:r>
          </w:p>
        </w:tc>
        <w:tc>
          <w:tcPr>
            <w:tcW w:w="1200" w:type="dxa"/>
            <w:shd w:val="pct15" w:color="auto" w:fill="auto"/>
            <w:vAlign w:val="center"/>
          </w:tcPr>
          <w:p w:rsidR="00711DBC" w:rsidRDefault="00711DBC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1560" w:type="dxa"/>
            <w:shd w:val="pct15" w:color="000000" w:fill="FFFFFF"/>
            <w:vAlign w:val="center"/>
          </w:tcPr>
          <w:p w:rsidR="00711DBC" w:rsidRDefault="00711DBC">
            <w:pPr>
              <w:jc w:val="center"/>
            </w:pPr>
            <w:r>
              <w:rPr>
                <w:rFonts w:hint="eastAsia"/>
                <w:spacing w:val="210"/>
              </w:rPr>
              <w:t>家</w:t>
            </w:r>
            <w:r>
              <w:rPr>
                <w:rFonts w:hint="eastAsia"/>
              </w:rPr>
              <w:t>族</w:t>
            </w:r>
          </w:p>
        </w:tc>
        <w:tc>
          <w:tcPr>
            <w:tcW w:w="1560" w:type="dxa"/>
            <w:shd w:val="pct15" w:color="000000" w:fill="FFFFFF"/>
            <w:vAlign w:val="center"/>
          </w:tcPr>
          <w:p w:rsidR="00711DBC" w:rsidRDefault="00711DBC">
            <w:pPr>
              <w:jc w:val="center"/>
            </w:pPr>
            <w:r>
              <w:rPr>
                <w:rFonts w:hint="eastAsia"/>
                <w:spacing w:val="210"/>
              </w:rPr>
              <w:t>雇</w:t>
            </w:r>
            <w:r>
              <w:rPr>
                <w:rFonts w:hint="eastAsia"/>
              </w:rPr>
              <w:t>人</w:t>
            </w:r>
          </w:p>
        </w:tc>
        <w:tc>
          <w:tcPr>
            <w:tcW w:w="1560" w:type="dxa"/>
            <w:shd w:val="pct15" w:color="000000" w:fill="FFFFFF"/>
            <w:vAlign w:val="center"/>
          </w:tcPr>
          <w:p w:rsidR="00711DBC" w:rsidRDefault="00711DBC">
            <w:pPr>
              <w:jc w:val="center"/>
            </w:pPr>
            <w:r>
              <w:rPr>
                <w:rFonts w:hint="eastAsia"/>
                <w:spacing w:val="53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shd w:val="pct15" w:color="000000" w:fill="FFFFFF"/>
            <w:vAlign w:val="center"/>
          </w:tcPr>
          <w:p w:rsidR="00711DBC" w:rsidRDefault="00711DBC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711DB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840" w:type="dxa"/>
            <w:vMerge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711DBC" w:rsidRDefault="00711DBC">
            <w:pPr>
              <w:jc w:val="distribute"/>
            </w:pPr>
          </w:p>
        </w:tc>
        <w:tc>
          <w:tcPr>
            <w:tcW w:w="1200" w:type="dxa"/>
            <w:shd w:val="pct15" w:color="auto" w:fill="auto"/>
            <w:vAlign w:val="center"/>
          </w:tcPr>
          <w:p w:rsidR="00711DBC" w:rsidRDefault="00711DBC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560" w:type="dxa"/>
            <w:vAlign w:val="center"/>
          </w:tcPr>
          <w:p w:rsidR="00711DBC" w:rsidRDefault="00711DBC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711DBC" w:rsidRDefault="00711DBC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711DBC" w:rsidRDefault="00711DBC"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711DBC" w:rsidRDefault="00711DBC">
            <w:r>
              <w:rPr>
                <w:rFonts w:hint="eastAsia"/>
              </w:rPr>
              <w:t xml:space="preserve">　</w:t>
            </w:r>
          </w:p>
        </w:tc>
      </w:tr>
      <w:tr w:rsidR="00711DB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840" w:type="dxa"/>
            <w:vMerge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711DBC" w:rsidRDefault="00711DBC">
            <w:pPr>
              <w:jc w:val="distribute"/>
            </w:pPr>
          </w:p>
        </w:tc>
        <w:tc>
          <w:tcPr>
            <w:tcW w:w="1200" w:type="dxa"/>
            <w:shd w:val="pct15" w:color="auto" w:fill="auto"/>
            <w:vAlign w:val="center"/>
          </w:tcPr>
          <w:p w:rsidR="00711DBC" w:rsidRDefault="00711DBC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560" w:type="dxa"/>
            <w:vAlign w:val="center"/>
          </w:tcPr>
          <w:p w:rsidR="00711DBC" w:rsidRDefault="00711DBC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711DBC" w:rsidRDefault="00711DBC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711DBC" w:rsidRDefault="00711DBC"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711DBC" w:rsidRDefault="00711DBC">
            <w:r>
              <w:rPr>
                <w:rFonts w:hint="eastAsia"/>
              </w:rPr>
              <w:t xml:space="preserve">　</w:t>
            </w:r>
          </w:p>
        </w:tc>
      </w:tr>
      <w:tr w:rsidR="00711DBC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040" w:type="dxa"/>
            <w:gridSpan w:val="2"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711DBC" w:rsidRDefault="00711DBC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480" w:type="dxa"/>
            <w:gridSpan w:val="4"/>
            <w:tcBorders>
              <w:right w:val="single" w:sz="12" w:space="0" w:color="auto"/>
            </w:tcBorders>
            <w:vAlign w:val="center"/>
          </w:tcPr>
          <w:p w:rsidR="00711DBC" w:rsidRDefault="00711DBC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711DBC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040" w:type="dxa"/>
            <w:gridSpan w:val="2"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711DBC" w:rsidRDefault="00711DBC">
            <w:pPr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480" w:type="dxa"/>
            <w:gridSpan w:val="4"/>
            <w:tcBorders>
              <w:right w:val="single" w:sz="12" w:space="0" w:color="auto"/>
            </w:tcBorders>
            <w:vAlign w:val="center"/>
          </w:tcPr>
          <w:p w:rsidR="00711DBC" w:rsidRDefault="00711DBC">
            <w:r>
              <w:rPr>
                <w:rFonts w:hint="eastAsia"/>
              </w:rPr>
              <w:t xml:space="preserve">　</w:t>
            </w:r>
          </w:p>
        </w:tc>
      </w:tr>
      <w:tr w:rsidR="00711DBC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20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711DBC" w:rsidRDefault="00711DBC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48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1DBC" w:rsidRDefault="00711DBC">
            <w:r>
              <w:rPr>
                <w:rFonts w:hint="eastAsia"/>
              </w:rPr>
              <w:t xml:space="preserve">　</w:t>
            </w:r>
          </w:p>
        </w:tc>
      </w:tr>
    </w:tbl>
    <w:p w:rsidR="00711DBC" w:rsidRDefault="00711DBC">
      <w:pPr>
        <w:spacing w:before="120"/>
      </w:pP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世帯主は、認定水量対象人員に異動が生じたときは、速やかに届け出ること。</w:t>
      </w:r>
    </w:p>
    <w:sectPr w:rsidR="00711DBC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5A4" w:rsidRDefault="006965A4" w:rsidP="000E1C82">
      <w:r>
        <w:separator/>
      </w:r>
    </w:p>
  </w:endnote>
  <w:endnote w:type="continuationSeparator" w:id="0">
    <w:p w:rsidR="006965A4" w:rsidRDefault="006965A4" w:rsidP="000E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DBC" w:rsidRDefault="00711D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1DBC" w:rsidRDefault="00711DB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5A4" w:rsidRDefault="006965A4" w:rsidP="000E1C82">
      <w:r>
        <w:separator/>
      </w:r>
    </w:p>
  </w:footnote>
  <w:footnote w:type="continuationSeparator" w:id="0">
    <w:p w:rsidR="006965A4" w:rsidRDefault="006965A4" w:rsidP="000E1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DBC"/>
    <w:rsid w:val="00034C2C"/>
    <w:rsid w:val="000E1C82"/>
    <w:rsid w:val="002059A4"/>
    <w:rsid w:val="00301286"/>
    <w:rsid w:val="003724B7"/>
    <w:rsid w:val="006965A4"/>
    <w:rsid w:val="00711DBC"/>
    <w:rsid w:val="0074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B1485B7-5BC2-40B3-81CF-D4AF705C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孝幸</dc:creator>
  <cp:keywords/>
  <dc:description/>
  <cp:lastModifiedBy>伊藤 孝幸</cp:lastModifiedBy>
  <cp:revision>2</cp:revision>
  <cp:lastPrinted>2003-08-28T23:13:00Z</cp:lastPrinted>
  <dcterms:created xsi:type="dcterms:W3CDTF">2022-06-30T04:54:00Z</dcterms:created>
  <dcterms:modified xsi:type="dcterms:W3CDTF">2022-06-30T04:54:00Z</dcterms:modified>
</cp:coreProperties>
</file>